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REGULAMIN KONKURSU FOTOGRAFICZNEGO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„ </w:t>
      </w:r>
      <w:r>
        <w:rPr>
          <w:rFonts w:cs="Times New Roman" w:ascii="Times New Roman" w:hAnsi="Times New Roman"/>
          <w:b/>
          <w:sz w:val="24"/>
          <w:szCs w:val="24"/>
        </w:rPr>
        <w:t>OBLICZA JESIENI”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Konkurs jest przeznaczony dla uczniów klas 1-4 Liceum Ogólnokształcącego im. Władysława Zawadzkiego w Wisznicach.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Przedmiotem konkursu jest przedstawienie piękna Małej Ojczyzny poprzez</w:t>
        <w:br/>
        <w:t xml:space="preserve">fotografię ukazującą uroki jesieni.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Cele konkursu: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uwrażliwienie na piękno przyrody, </w:t>
      </w:r>
      <w:bookmarkStart w:id="0" w:name="_GoBack"/>
      <w:bookmarkEnd w:id="0"/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wzbudzenie poczucia odpowiedzialności za najbliższe otoczenie,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popularyzacja fotografii jako aktywnej i kreatywnej formy spędzania wolnego czasu,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prezentacja fotografii jako formy wyrazu artystycznego i wrażliwości estetycznej.</w:t>
      </w:r>
    </w:p>
    <w:p>
      <w:pPr>
        <w:pStyle w:val="Normal"/>
        <w:tabs>
          <w:tab w:val="clear" w:pos="708"/>
          <w:tab w:val="left" w:pos="7455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Sposób przeprowadzenia konkursu: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każdy uczestnik zgłasza do konkursu nie więcej niż 3 prace,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zdjęcia mogą być kolorowe lub czarno-białe i </w:t>
      </w:r>
      <w:r>
        <w:rPr>
          <w:rFonts w:cs="Times New Roman" w:ascii="Times New Roman" w:hAnsi="Times New Roman"/>
          <w:b/>
          <w:sz w:val="24"/>
          <w:szCs w:val="24"/>
        </w:rPr>
        <w:t>muszą być wykonane samodzielnie,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prace nie mogą być wykonane w technice fotomontażu,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oryginalne fotografie zapisane w formacie JPEG lub pdf.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 xml:space="preserve">5. Miejsce i termin składania prac: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Prace należy przesłać na adres mailowy opiekuna Szkolnego Koła Krajoznawczo – Turystycznego (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dobrotad@op.pl</w:t>
        </w:r>
      </w:hyperlink>
      <w:r>
        <w:rPr>
          <w:rFonts w:cs="Times New Roman" w:ascii="Times New Roman" w:hAnsi="Times New Roman"/>
          <w:sz w:val="24"/>
          <w:szCs w:val="24"/>
        </w:rPr>
        <w:t>) do dnia 31 października 2022 r. z dopiskiem w tytule: konkurs fotograficzny, imię i nazwisko oraz klasę uczestnika.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 Kryteria oceny prac konkursowych: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w składzie trzyosobowym będzie najwyżej oceniała prace: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prezentujące temat w sposób interesujący i przyciągający uwagę,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charakteryzujące się oryginalnym ujęciem tematu i ciekawymi obserwacjami,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oceniana będzie również: estetyka i efekt wizualny, przejrzystość, techniczna poprawność</w:t>
        <w:br/>
        <w:t>wykonania.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7. Wyniki konkursu oraz fotografie zostaną opublikowane na stronie internetowej szkoły</w:t>
        <w:br/>
        <w:t>oraz szkolnym Facebooku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Najlepsze prace zostaną nagrodzone.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Uczestnicy biorący udział w konkursie wyrażają zgodę na publikację zdjęć. Udział w konkursie jest równoznaczny z wyrażeniem przez osoby uczestniczące zgody na przetwarzanie danych osobowych na potrzeby konkursu (ustawa o ochronie danych</w:t>
        <w:br/>
        <w:t>osobowych z dn.29.08.1997 r. Dz.U. Nr 133 poz.833 z póz. zm.).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54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Zapraszam do udziału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opiekun Szkolnego Koła Krajoznawczo – Turystycznego   </w:t>
      </w:r>
    </w:p>
    <w:p>
      <w:pPr>
        <w:pStyle w:val="Normal"/>
        <w:spacing w:before="0" w:after="16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Dorota Dokudowicz-Potiopa</w:t>
      </w:r>
    </w:p>
    <w:sectPr>
      <w:type w:val="nextPage"/>
      <w:pgSz w:w="11906" w:h="16838"/>
      <w:pgMar w:left="1418" w:right="1418" w:gutter="0" w:header="0" w:top="1191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d553e2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obrotad@op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LibreOffice/7.3.6.2$Windows_x86 LibreOffice_project/c28ca90fd6e1a19e189fc16c05f8f8924961e12e</Application>
  <AppVersion>15.0000</AppVersion>
  <Pages>1</Pages>
  <Words>267</Words>
  <Characters>1748</Characters>
  <CharactersWithSpaces>2004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2022-10-05T16:16:00Z</dcterms:created>
  <dc:creator>Lenovo</dc:creator>
  <dc:description/>
  <dc:language>pl-PL</dc:language>
  <cp:lastModifiedBy>Lenovo</cp:lastModifiedBy>
  <dcterms:modified xsi:type="dcterms:W3CDTF">2022-10-05T17:02:00Z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